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7028" w:rsidRPr="001C7028" w:rsidRDefault="001C7028" w:rsidP="001C7028">
      <w:pPr>
        <w:adjustRightInd w:val="0"/>
        <w:snapToGrid w:val="0"/>
        <w:spacing w:afterLines="50" w:after="156"/>
        <w:jc w:val="center"/>
        <w:rPr>
          <w:rFonts w:ascii="Times New Roman" w:eastAsia="仿宋_GB2312" w:hAnsi="Times New Roman" w:cs="Times New Roman"/>
          <w:b/>
          <w:sz w:val="32"/>
          <w:szCs w:val="20"/>
        </w:rPr>
      </w:pPr>
      <w:r w:rsidRPr="001C70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华北水利水电大学</w:t>
      </w:r>
      <w:r w:rsidR="00990E78">
        <w:rPr>
          <w:rFonts w:ascii="仿宋_GB2312" w:eastAsia="仿宋_GB2312" w:hAnsi="宋体" w:cs="宋体" w:hint="eastAsia"/>
          <w:b/>
          <w:kern w:val="0"/>
          <w:sz w:val="32"/>
          <w:szCs w:val="32"/>
        </w:rPr>
        <w:t>教学</w:t>
      </w:r>
      <w:r w:rsidRPr="001C70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实验室考核自评表</w:t>
      </w:r>
      <w:r w:rsidR="003F3547">
        <w:rPr>
          <w:rFonts w:ascii="仿宋_GB2312" w:eastAsia="仿宋_GB2312" w:hAnsi="宋体" w:cs="宋体"/>
          <w:b/>
          <w:kern w:val="0"/>
          <w:sz w:val="32"/>
          <w:szCs w:val="32"/>
        </w:rPr>
        <w:t>—</w:t>
      </w:r>
      <w:r w:rsidR="003F3547">
        <w:rPr>
          <w:rFonts w:ascii="仿宋_GB2312" w:eastAsia="仿宋_GB2312" w:hAnsi="宋体" w:cs="宋体" w:hint="eastAsia"/>
          <w:b/>
          <w:kern w:val="0"/>
          <w:sz w:val="32"/>
          <w:szCs w:val="32"/>
        </w:rPr>
        <w:t>专业</w:t>
      </w:r>
      <w:r w:rsidRPr="001C7028">
        <w:rPr>
          <w:rFonts w:ascii="仿宋_GB2312" w:eastAsia="仿宋_GB2312" w:hAnsi="宋体" w:cs="宋体" w:hint="eastAsia"/>
          <w:b/>
          <w:kern w:val="0"/>
          <w:sz w:val="32"/>
          <w:szCs w:val="32"/>
        </w:rPr>
        <w:t>实验室</w:t>
      </w:r>
    </w:p>
    <w:p w:rsidR="001C7028" w:rsidRPr="001C7028" w:rsidRDefault="001C7028" w:rsidP="00244154">
      <w:pPr>
        <w:widowControl/>
        <w:adjustRightInd w:val="0"/>
        <w:snapToGrid w:val="0"/>
        <w:ind w:leftChars="300" w:left="630"/>
        <w:jc w:val="left"/>
        <w:rPr>
          <w:rFonts w:ascii="仿宋_GB2312" w:eastAsia="仿宋_GB2312" w:hAnsi="宋体" w:cs="宋体"/>
          <w:kern w:val="0"/>
          <w:sz w:val="24"/>
          <w:szCs w:val="24"/>
        </w:rPr>
      </w:pPr>
      <w:r w:rsidRPr="001C7028">
        <w:rPr>
          <w:rFonts w:ascii="仿宋_GB2312" w:eastAsia="宋体" w:hAnsi="宋体" w:cs="宋体" w:hint="eastAsia"/>
          <w:kern w:val="0"/>
          <w:sz w:val="24"/>
          <w:szCs w:val="24"/>
        </w:rPr>
        <w:t>单位（盖章）</w:t>
      </w:r>
      <w:r w:rsidRPr="001C7028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：                      实验室：                      </w:t>
      </w:r>
      <w:r w:rsidRPr="001C7028">
        <w:rPr>
          <w:rFonts w:ascii="仿宋_GB2312" w:eastAsia="宋体" w:hAnsi="宋体" w:cs="宋体" w:hint="eastAsia"/>
          <w:kern w:val="0"/>
          <w:sz w:val="24"/>
          <w:szCs w:val="24"/>
        </w:rPr>
        <w:t>报送人及手机号：</w:t>
      </w:r>
    </w:p>
    <w:tbl>
      <w:tblPr>
        <w:tblW w:w="142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9"/>
        <w:gridCol w:w="912"/>
        <w:gridCol w:w="445"/>
        <w:gridCol w:w="1112"/>
        <w:gridCol w:w="591"/>
        <w:gridCol w:w="4680"/>
        <w:gridCol w:w="2122"/>
        <w:gridCol w:w="2018"/>
        <w:gridCol w:w="720"/>
        <w:gridCol w:w="1305"/>
      </w:tblGrid>
      <w:tr w:rsidR="001C7028" w:rsidRPr="001C7028" w:rsidTr="00017B81">
        <w:trPr>
          <w:cantSplit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</w:t>
            </w:r>
          </w:p>
        </w:tc>
        <w:tc>
          <w:tcPr>
            <w:tcW w:w="2148" w:type="dxa"/>
            <w:gridSpan w:val="3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项目内容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指标</w:t>
            </w:r>
          </w:p>
        </w:tc>
        <w:tc>
          <w:tcPr>
            <w:tcW w:w="4140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参数填写或得分项说明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自评</w:t>
            </w:r>
          </w:p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得分</w:t>
            </w: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备注</w:t>
            </w:r>
          </w:p>
        </w:tc>
      </w:tr>
      <w:tr w:rsidR="001C7028" w:rsidRPr="001C7028" w:rsidTr="00017B81">
        <w:trPr>
          <w:cantSplit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57" w:type="dxa"/>
            <w:gridSpan w:val="2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分项目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权重</w:t>
            </w: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  <w:vAlign w:val="center"/>
          </w:tcPr>
          <w:p w:rsidR="001C7028" w:rsidRPr="001C7028" w:rsidRDefault="001C7028" w:rsidP="001C7028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5321D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实验教学情况</w:t>
            </w:r>
          </w:p>
          <w:p w:rsidR="001D6C5F" w:rsidRPr="001C7028" w:rsidRDefault="001D6C5F" w:rsidP="005321D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4F6A8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  <w:r w:rsidR="005A52A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分)</w:t>
            </w: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0071F7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.1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实验开出率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37057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370570" w:rsidP="00370570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5"/>
                <w:szCs w:val="24"/>
              </w:rPr>
            </w:pPr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10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P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O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实际开出实验课时数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A91B32">
        <w:trPr>
          <w:cantSplit/>
          <w:trHeight w:val="252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noProof/>
                <w:kern w:val="0"/>
                <w:sz w:val="18"/>
                <w:szCs w:val="24"/>
                <w:vertAlign w:val="subscript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大纲要求应开实验课时数</w:t>
            </w:r>
          </w:p>
        </w:tc>
        <w:tc>
          <w:tcPr>
            <w:tcW w:w="201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1D6C5F" w:rsidRPr="001C7028" w:rsidTr="00A91B32">
        <w:trPr>
          <w:cantSplit/>
          <w:trHeight w:val="78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</w:t>
            </w:r>
            <w:r w:rsidR="001D6C5F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实验教学改革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F82F5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="001D6C5F"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A70BF7" w:rsidRDefault="00EA1BF7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课程实验中，</w:t>
            </w:r>
            <w:r w:rsidR="0011592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综合性、设计性实验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比例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≥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40%</w:t>
            </w:r>
            <w:r w:rsidR="00D01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</w:t>
            </w:r>
            <w:r w:rsidR="001E396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="00D015D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50716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，不满足</w:t>
            </w:r>
            <w:r w:rsidR="00E76C1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不得分</w:t>
            </w:r>
            <w:r w:rsidR="0011592B" w:rsidRPr="001C7028">
              <w:rPr>
                <w:rFonts w:ascii="仿宋_GB2312" w:eastAsia="仿宋_GB2312" w:hAnsi="宋体" w:cs="宋体"/>
                <w:kern w:val="0"/>
                <w:sz w:val="18"/>
                <w:szCs w:val="18"/>
              </w:rPr>
              <w:t>；</w:t>
            </w:r>
          </w:p>
          <w:p w:rsidR="00B60001" w:rsidRPr="001C7028" w:rsidRDefault="009813FA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实验室开展</w:t>
            </w:r>
            <w:r w:rsidR="00857257" w:rsidRPr="0085725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两次以上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实验教学研究活动的，如论坛</w:t>
            </w:r>
            <w:r w:rsidR="00543E7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、讲座</w:t>
            </w:r>
            <w:r w:rsidR="0077402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等</w:t>
            </w:r>
            <w:r w:rsidR="00C5122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</w:t>
            </w:r>
            <w:r w:rsidR="005569B1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实验室专职人员全部参加，</w:t>
            </w:r>
            <w:r w:rsidR="00D105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</w:t>
            </w:r>
            <w:r w:rsidR="001A601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  <w:r w:rsidR="00BC003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5A57C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，少</w:t>
            </w:r>
            <w:r w:rsidR="00BE340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  <w:r w:rsidR="005A57C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次减</w:t>
            </w:r>
            <w:r w:rsidR="001A601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="005A57C0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 w:rsidR="001A601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2F267B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提供数据清单；教研活动</w:t>
            </w:r>
            <w:r w:rsidRPr="00E154EC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以公开发表的新闻或文字为准。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0071F7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1.</w:t>
            </w:r>
            <w:r w:rsidR="0007780A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教学材料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  <w:r w:rsidR="005A52A2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0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1D6C5F" w:rsidRDefault="00DE538F" w:rsidP="00D11538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按照学校要求</w:t>
            </w:r>
            <w:r w:rsidR="00C02D2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存档各类实验教学材料的</w:t>
            </w:r>
            <w:r w:rsidR="00D115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（实验教学计划表、</w:t>
            </w:r>
            <w:r w:rsidR="004841B7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</w:t>
            </w:r>
            <w:r w:rsidR="00D1153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课表、执行情况记录表）</w:t>
            </w:r>
            <w:r w:rsidR="00C02D24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，得5分</w:t>
            </w:r>
            <w:r w:rsidR="008072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，少一项</w:t>
            </w:r>
            <w:r w:rsidR="00D736C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减2分</w:t>
            </w:r>
            <w:r w:rsidR="0096220A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1D6C5F" w:rsidRPr="001C7028" w:rsidRDefault="00443AEC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使用正式出版的教材或指导书，</w:t>
            </w:r>
            <w:r w:rsidR="001E396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本实验室出版的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得5分，</w:t>
            </w:r>
            <w:r w:rsidR="001E396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其他得3分，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使用自编讲义或指导书，得</w:t>
            </w:r>
            <w:r w:rsidR="001E3963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分，无实验教材或指导书，得0分。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1C7028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1C7028" w:rsidRDefault="002F267B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支撑材料。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1D6C5F" w:rsidRPr="001C7028" w:rsidRDefault="00C4533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ED71B0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实验室建设与管理</w:t>
            </w:r>
          </w:p>
          <w:p w:rsidR="001D6C5F" w:rsidRPr="00BB6D06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(3</w:t>
            </w:r>
            <w:r w:rsidR="000149E5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分)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A374DC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队伍建设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226A70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15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7A2061" w:rsidRPr="00625E3D" w:rsidRDefault="007A2061" w:rsidP="007A206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0" w:name="_Hlk533160470"/>
            <w:bookmarkStart w:id="1" w:name="_GoBack"/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实验教学师资队伍专职3人以上得</w:t>
            </w:r>
            <w:r w:rsidR="00226A70"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分，不满足得0分；</w:t>
            </w:r>
          </w:p>
          <w:p w:rsidR="007A2061" w:rsidRPr="00625E3D" w:rsidRDefault="007A2061" w:rsidP="007A206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结构基本合理、高级技术人员或具有博士学位人员占30%以上</w:t>
            </w:r>
            <w:r w:rsidR="00226A70"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得4</w:t>
            </w: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分，不满足得0分；</w:t>
            </w:r>
          </w:p>
          <w:p w:rsidR="007A2061" w:rsidRPr="00625E3D" w:rsidRDefault="007A2061" w:rsidP="007A206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有岗位职责及分工细则得</w:t>
            </w:r>
            <w:r w:rsidR="00226A70"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分，不满足得0分；</w:t>
            </w:r>
          </w:p>
          <w:p w:rsidR="001D6C5F" w:rsidRPr="007A2061" w:rsidRDefault="007A2061" w:rsidP="007A2061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接受相关行业培训并取得相应证书的，得5分，</w:t>
            </w:r>
            <w:r w:rsidRPr="00625E3D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有切实可行的实验技术人员培训计划的，得3分，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不满足得0分</w:t>
            </w:r>
            <w:r w:rsidR="0088296B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  <w:bookmarkEnd w:id="0"/>
            <w:bookmarkEnd w:id="1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BB6D06" w:rsidRDefault="002F267B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支撑材料。</w:t>
            </w:r>
          </w:p>
        </w:tc>
      </w:tr>
      <w:tr w:rsidR="001D6C5F" w:rsidRPr="001C7028" w:rsidTr="000071F7">
        <w:trPr>
          <w:cantSplit/>
          <w:trHeight w:val="471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1D6C5F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6F17CE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2.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实验室文化及环境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CF073E" w:rsidRDefault="00CF073E" w:rsidP="00CF073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2" w:name="_Hlk533160496"/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根据实验室承担的实验课程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展示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相关的实验教学图片、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设备操作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规程、实验操作方法等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得2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，没有的不得分；</w:t>
            </w:r>
          </w:p>
          <w:p w:rsidR="00CF073E" w:rsidRDefault="00CF073E" w:rsidP="00CF073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通过名言警句、张贴科学家和工程师画像等方式，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营造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文化气氛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的得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，没有的不得分；</w:t>
            </w:r>
          </w:p>
          <w:p w:rsidR="001D6C5F" w:rsidRPr="00BB6D06" w:rsidRDefault="00CF073E" w:rsidP="00CF073E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有实验室环境卫生制度，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实验室物品摆放整齐，环境卫生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的得</w:t>
            </w: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，根据具体情况酌情减分。</w:t>
            </w:r>
            <w:bookmarkEnd w:id="2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1D6C5F" w:rsidRPr="00BB6D06" w:rsidRDefault="001D6C5F" w:rsidP="001D6C5F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1D6C5F" w:rsidRPr="00BB6D06" w:rsidRDefault="001D6C5F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1D6C5F" w:rsidRPr="00BB6D06" w:rsidRDefault="002F267B" w:rsidP="001D6C5F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</w:t>
            </w:r>
            <w:r w:rsidR="001D6C5F" w:rsidRPr="00BB6D0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8650C5" w:rsidRPr="001C7028" w:rsidTr="000071F7">
        <w:trPr>
          <w:cantSplit/>
          <w:trHeight w:val="120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kern w:val="0"/>
                <w:sz w:val="24"/>
                <w:szCs w:val="24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仪器设备管理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8650C5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bookmarkStart w:id="3" w:name="_Hlk533160573"/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仪器设备帐、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标签</w:t>
            </w: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、物相符率达到100%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</w:t>
            </w:r>
            <w:r w:rsidR="00CE40AD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2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分</w:t>
            </w: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；</w:t>
            </w:r>
          </w:p>
          <w:p w:rsidR="0092605E" w:rsidRPr="0092605E" w:rsidRDefault="0092605E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有</w:t>
            </w:r>
            <w:r w:rsidRPr="00CD17CD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仪器设备损坏和丢失赔偿制度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的，得1分；</w:t>
            </w:r>
          </w:p>
          <w:p w:rsidR="008650C5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有仪器设备操作规程，定期进行性能指标测试，做好维护保养工作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的得1分；</w:t>
            </w:r>
          </w:p>
          <w:p w:rsidR="008650C5" w:rsidRPr="001C7028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宋体" w:hAnsi="宋体" w:cs="宋体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/>
                <w:kern w:val="0"/>
                <w:sz w:val="18"/>
                <w:szCs w:val="24"/>
              </w:rPr>
              <w:t>有技术档案，并准确记录使用、借用、损坏、检查维护等情况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的，得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1分。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以上视具体情况酌情减分。</w:t>
            </w:r>
            <w:bookmarkEnd w:id="3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8650C5" w:rsidRPr="001C7028" w:rsidRDefault="008650C5" w:rsidP="008650C5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8650C5" w:rsidRPr="001C7028" w:rsidRDefault="008650C5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8650C5" w:rsidRPr="001C7028" w:rsidRDefault="002F267B" w:rsidP="008650C5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</w:t>
            </w:r>
          </w:p>
        </w:tc>
      </w:tr>
      <w:tr w:rsidR="002F267B" w:rsidRPr="001C7028" w:rsidTr="000071F7">
        <w:trPr>
          <w:cantSplit/>
          <w:trHeight w:val="4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2.4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仪器设备完好率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A7368C" w:rsidP="00A7368C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5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w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完好仪器设备台套数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</w:tcPr>
          <w:p w:rsidR="002F267B" w:rsidRPr="00BB6D06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F267B" w:rsidRPr="001C7028" w:rsidTr="000071F7">
        <w:trPr>
          <w:cantSplit/>
          <w:trHeight w:val="4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仪器设备总台套数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F267B" w:rsidRPr="001C7028" w:rsidTr="000071F7">
        <w:trPr>
          <w:cantSplit/>
          <w:trHeight w:val="285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2.5</w:t>
            </w:r>
          </w:p>
        </w:tc>
        <w:tc>
          <w:tcPr>
            <w:tcW w:w="11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仪器设备维修率</w:t>
            </w:r>
          </w:p>
        </w:tc>
        <w:tc>
          <w:tcPr>
            <w:tcW w:w="591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A7368C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4" w:name="_Hlk533159628"/>
            <m:oMathPara>
              <m:oMath>
                <m:r>
                  <w:rPr>
                    <w:rFonts w:ascii="Cambria Math" w:eastAsia="宋体" w:hAnsi="宋体" w:cs="宋体"/>
                    <w:kern w:val="0"/>
                    <w:sz w:val="24"/>
                    <w:szCs w:val="24"/>
                  </w:rPr>
                  <m:t>S=</m:t>
                </m:r>
                <m:r>
                  <w:rPr>
                    <w:rFonts w:ascii="Cambria Math" w:eastAsia="宋体" w:hAnsi="宋体" w:cs="宋体" w:hint="eastAsia"/>
                    <w:kern w:val="0"/>
                    <w:sz w:val="24"/>
                    <w:szCs w:val="24"/>
                  </w:rPr>
                  <m:t>5</m:t>
                </m:r>
                <m:f>
                  <m:fPr>
                    <m:ctrlPr>
                      <w:rPr>
                        <w:rFonts w:ascii="Cambria Math" w:eastAsia="宋体" w:hAnsi="宋体" w:cs="宋体"/>
                        <w:i/>
                        <w:kern w:val="0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r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宋体" w:hAnsi="宋体" w:cs="宋体"/>
                            <w:i/>
                            <w:kern w:val="0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M</m:t>
                        </m:r>
                      </m:e>
                      <m:sub>
                        <m:r>
                          <w:rPr>
                            <w:rFonts w:ascii="Cambria Math" w:eastAsia="宋体" w:hAnsi="宋体" w:cs="宋体"/>
                            <w:kern w:val="0"/>
                            <w:sz w:val="24"/>
                            <w:szCs w:val="24"/>
                          </w:rPr>
                          <m:t>t</m:t>
                        </m:r>
                      </m:sub>
                    </m:sSub>
                    <m:ctrlPr>
                      <w:rPr>
                        <w:rFonts w:ascii="Cambria Math" w:eastAsia="宋体" w:hAnsi="Cambria Math" w:cs="宋体"/>
                        <w:i/>
                        <w:kern w:val="0"/>
                        <w:sz w:val="24"/>
                        <w:szCs w:val="24"/>
                      </w:rPr>
                    </m:ctrlPr>
                  </m:den>
                </m:f>
              </m:oMath>
            </m:oMathPara>
            <w:bookmarkEnd w:id="4"/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实验室维修仪器设备总费用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（请在此填写数据）</w:t>
            </w:r>
          </w:p>
        </w:tc>
        <w:tc>
          <w:tcPr>
            <w:tcW w:w="720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1305" w:type="dxa"/>
            <w:vMerge w:val="restart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F267B" w:rsidRPr="001C7028" w:rsidTr="000071F7">
        <w:trPr>
          <w:cantSplit/>
          <w:trHeight w:val="2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112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680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5"/>
                <w:szCs w:val="24"/>
              </w:rPr>
            </w:pPr>
          </w:p>
        </w:tc>
        <w:tc>
          <w:tcPr>
            <w:tcW w:w="212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24"/>
              </w:rPr>
              <w:t>全校实验室维修仪器设备总费用</w:t>
            </w:r>
          </w:p>
        </w:tc>
        <w:tc>
          <w:tcPr>
            <w:tcW w:w="2018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720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vMerge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</w:tr>
      <w:tr w:rsidR="002F267B" w:rsidRPr="001C7028" w:rsidTr="00321CDB">
        <w:trPr>
          <w:cantSplit/>
          <w:trHeight w:val="270"/>
          <w:jc w:val="center"/>
        </w:trPr>
        <w:tc>
          <w:tcPr>
            <w:tcW w:w="339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1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实验室安全</w:t>
            </w:r>
          </w:p>
          <w:p w:rsidR="002F267B" w:rsidRPr="001C7028" w:rsidRDefault="000B6D63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2F267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20分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环境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5" w:name="_Hlk533160624"/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实验室安全准入制度、学生实验守则、实验室安全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制度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、涉危设备操作规程等制度上墙的，得3分；</w:t>
            </w:r>
          </w:p>
          <w:p w:rsidR="002F267B" w:rsidRPr="00AC7BF9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所有房间门口张贴有安全信息牌的，得2分。</w:t>
            </w:r>
            <w:bookmarkEnd w:id="5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2F267B" w:rsidRPr="00A91B32" w:rsidRDefault="00AF3B68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91B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现场检查。</w:t>
            </w:r>
          </w:p>
        </w:tc>
      </w:tr>
      <w:tr w:rsidR="002F267B" w:rsidRPr="001C7028" w:rsidTr="000071F7">
        <w:trPr>
          <w:cantSplit/>
          <w:trHeight w:val="270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3.2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安全教育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培训及应急演练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2F267B" w:rsidRPr="00AC7BF9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AC7BF9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6" w:name="_Hlk533160668"/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组织开展安全教育培训一次以上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（针对教师的10人以上，针对学生的30人以上）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，得5分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；</w:t>
            </w:r>
          </w:p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开展应急演练一次以上（针对教师的10人以上，针对学生的30人以上），得5分。</w:t>
            </w:r>
          </w:p>
          <w:p w:rsidR="002F267B" w:rsidRPr="00AC7BF9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以上实验室专职管理人员未参加的减得分的一半。</w:t>
            </w:r>
            <w:bookmarkEnd w:id="6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ind w:firstLineChars="150" w:firstLine="27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2F267B" w:rsidRPr="00A91B32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91B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以公开发表的新闻或文字为准。</w:t>
            </w:r>
          </w:p>
        </w:tc>
      </w:tr>
      <w:tr w:rsidR="002F267B" w:rsidRPr="001C7028" w:rsidTr="000071F7">
        <w:trPr>
          <w:cantSplit/>
          <w:trHeight w:val="412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3.3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安全检查与记录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7" w:name="_Hlk533160702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危化品、易燃易爆品等危险源（建立有危险源清单，含危险源名称、类别、责任人等）、涉危设备，专人负责，全过程记录，得2分；</w:t>
            </w:r>
          </w:p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自行组织的安全检查，建立安全隐患台账，报送相关部门或自行整改的，得2分；</w:t>
            </w:r>
          </w:p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有安全值班记录的，得1分。</w:t>
            </w:r>
            <w:bookmarkEnd w:id="7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2F267B" w:rsidRPr="00A91B32" w:rsidRDefault="00DC72A9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91B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提供支撑材料。</w:t>
            </w:r>
          </w:p>
        </w:tc>
      </w:tr>
      <w:tr w:rsidR="002F267B" w:rsidRPr="001C7028" w:rsidTr="00653350">
        <w:trPr>
          <w:cantSplit/>
          <w:trHeight w:val="412"/>
          <w:jc w:val="center"/>
        </w:trPr>
        <w:tc>
          <w:tcPr>
            <w:tcW w:w="339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912" w:type="dxa"/>
            <w:vMerge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2993" w:type="dxa"/>
            <w:gridSpan w:val="8"/>
            <w:tcMar>
              <w:left w:w="28" w:type="dxa"/>
              <w:right w:w="28" w:type="dxa"/>
            </w:tcMar>
            <w:vAlign w:val="center"/>
          </w:tcPr>
          <w:p w:rsidR="002F267B" w:rsidRPr="00A91B32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注：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考核年度出现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安全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责任事故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的，减15</w:t>
            </w:r>
            <w:r w:rsidRPr="00AC7BF9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分。</w:t>
            </w:r>
          </w:p>
        </w:tc>
      </w:tr>
      <w:tr w:rsidR="002F267B" w:rsidRPr="001C7028" w:rsidTr="00BC1C62">
        <w:trPr>
          <w:cantSplit/>
          <w:trHeight w:val="1157"/>
          <w:jc w:val="center"/>
        </w:trPr>
        <w:tc>
          <w:tcPr>
            <w:tcW w:w="339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12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实验室开放</w:t>
            </w:r>
          </w:p>
          <w:p w:rsidR="002F267B" w:rsidRPr="001C7028" w:rsidRDefault="000B6D63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(</w:t>
            </w:r>
            <w:r w:rsidR="002F267B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10分</w:t>
            </w: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4.1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实验室开放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10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bookmarkStart w:id="8" w:name="_Hlk533160747"/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有实验室开放的管理办法和鼓励措施，实现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仪器设备对校内、外开放，实现资源共享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的，得3分。</w:t>
            </w:r>
          </w:p>
          <w:p w:rsidR="002F267B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使用教学实验设备参加创新创业竞赛，获得国家级奖项的，得5分，省级奖项，得3分，厅（校）级得2分。</w:t>
            </w:r>
          </w:p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本实验室与相关行业合作开展教学或科研项目的，得2分，不满足得0分。</w:t>
            </w:r>
            <w:bookmarkEnd w:id="8"/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请在此说明得分理由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2F267B" w:rsidRPr="00A91B32" w:rsidRDefault="00B55EC7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A91B32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提供支撑材料</w:t>
            </w:r>
          </w:p>
        </w:tc>
      </w:tr>
      <w:tr w:rsidR="002F267B" w:rsidRPr="001C7028" w:rsidTr="000071F7">
        <w:trPr>
          <w:cantSplit/>
          <w:trHeight w:val="311"/>
          <w:jc w:val="center"/>
        </w:trPr>
        <w:tc>
          <w:tcPr>
            <w:tcW w:w="339" w:type="dxa"/>
            <w:tcMar>
              <w:left w:w="28" w:type="dxa"/>
              <w:right w:w="28" w:type="dxa"/>
            </w:tcMar>
          </w:tcPr>
          <w:p w:rsidR="002F267B" w:rsidRPr="001C7028" w:rsidRDefault="002F267B" w:rsidP="00087F36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12" w:type="dxa"/>
            <w:tcMar>
              <w:left w:w="28" w:type="dxa"/>
              <w:right w:w="28" w:type="dxa"/>
            </w:tcMar>
          </w:tcPr>
          <w:p w:rsidR="002F267B" w:rsidRDefault="002F267B" w:rsidP="002F267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其他</w:t>
            </w:r>
          </w:p>
          <w:p w:rsidR="002F267B" w:rsidRPr="001C7028" w:rsidRDefault="000B6D63" w:rsidP="002F267B">
            <w:pPr>
              <w:widowControl/>
              <w:adjustRightInd w:val="0"/>
              <w:snapToGrid w:val="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(</w:t>
            </w:r>
            <w:r w:rsidR="002F26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5分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)</w:t>
            </w:r>
          </w:p>
        </w:tc>
        <w:tc>
          <w:tcPr>
            <w:tcW w:w="445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5.1</w:t>
            </w:r>
          </w:p>
        </w:tc>
        <w:tc>
          <w:tcPr>
            <w:tcW w:w="1112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实验室工作情况</w:t>
            </w:r>
          </w:p>
        </w:tc>
        <w:tc>
          <w:tcPr>
            <w:tcW w:w="591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%</w:t>
            </w:r>
          </w:p>
        </w:tc>
        <w:tc>
          <w:tcPr>
            <w:tcW w:w="4680" w:type="dxa"/>
            <w:tcMar>
              <w:left w:w="28" w:type="dxa"/>
              <w:right w:w="28" w:type="dxa"/>
            </w:tcMar>
            <w:vAlign w:val="center"/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按要求完成学校的工作部署，</w:t>
            </w: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及时上报学校要求的信息，信息准确完整</w:t>
            </w:r>
            <w:r w:rsidRPr="001C7028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4140" w:type="dxa"/>
            <w:gridSpan w:val="2"/>
            <w:tcMar>
              <w:left w:w="28" w:type="dxa"/>
              <w:right w:w="28" w:type="dxa"/>
            </w:tcMar>
            <w:vAlign w:val="center"/>
          </w:tcPr>
          <w:p w:rsidR="002F267B" w:rsidRPr="001C7028" w:rsidRDefault="003C15BF" w:rsidP="002F267B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此处</w:t>
            </w:r>
            <w:r w:rsidR="002F267B" w:rsidRPr="001C7028">
              <w:rPr>
                <w:rFonts w:ascii="仿宋_GB2312" w:eastAsia="仿宋_GB2312" w:hAnsi="宋体" w:cs="宋体" w:hint="eastAsia"/>
                <w:color w:val="FF0000"/>
                <w:kern w:val="0"/>
                <w:sz w:val="18"/>
                <w:szCs w:val="18"/>
              </w:rPr>
              <w:t>实验室不填写</w:t>
            </w:r>
          </w:p>
        </w:tc>
        <w:tc>
          <w:tcPr>
            <w:tcW w:w="720" w:type="dxa"/>
            <w:tcMar>
              <w:left w:w="28" w:type="dxa"/>
              <w:right w:w="28" w:type="dxa"/>
            </w:tcMar>
          </w:tcPr>
          <w:p w:rsidR="002F267B" w:rsidRPr="001C7028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1305" w:type="dxa"/>
            <w:tcMar>
              <w:left w:w="28" w:type="dxa"/>
              <w:right w:w="28" w:type="dxa"/>
            </w:tcMar>
          </w:tcPr>
          <w:p w:rsidR="002F267B" w:rsidRPr="00A91B32" w:rsidRDefault="002F267B" w:rsidP="002F267B">
            <w:pPr>
              <w:widowControl/>
              <w:adjustRightInd w:val="0"/>
              <w:snapToGrid w:val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1C7028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工作情况给出。</w:t>
            </w:r>
          </w:p>
        </w:tc>
      </w:tr>
    </w:tbl>
    <w:p w:rsidR="001C7028" w:rsidRPr="001C7028" w:rsidRDefault="001C7028" w:rsidP="001C7028">
      <w:pPr>
        <w:adjustRightInd w:val="0"/>
        <w:snapToGrid w:val="0"/>
        <w:jc w:val="center"/>
        <w:rPr>
          <w:rFonts w:ascii="仿宋_GB2312" w:eastAsia="仿宋_GB2312" w:hAnsi="宋体" w:cs="宋体"/>
          <w:b/>
          <w:kern w:val="0"/>
          <w:sz w:val="32"/>
          <w:szCs w:val="32"/>
        </w:rPr>
      </w:pPr>
    </w:p>
    <w:p w:rsidR="00A93970" w:rsidRPr="001C7028" w:rsidRDefault="00A93970"/>
    <w:sectPr w:rsidR="00A93970" w:rsidRPr="001C7028" w:rsidSect="00D71674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109D" w:rsidRDefault="0032109D" w:rsidP="009F5065">
      <w:r>
        <w:separator/>
      </w:r>
    </w:p>
  </w:endnote>
  <w:endnote w:type="continuationSeparator" w:id="0">
    <w:p w:rsidR="0032109D" w:rsidRDefault="0032109D" w:rsidP="009F5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109D" w:rsidRDefault="0032109D" w:rsidP="009F5065">
      <w:r>
        <w:separator/>
      </w:r>
    </w:p>
  </w:footnote>
  <w:footnote w:type="continuationSeparator" w:id="0">
    <w:p w:rsidR="0032109D" w:rsidRDefault="0032109D" w:rsidP="009F50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96D"/>
    <w:rsid w:val="00000DAD"/>
    <w:rsid w:val="000071F7"/>
    <w:rsid w:val="00013B1A"/>
    <w:rsid w:val="000149E5"/>
    <w:rsid w:val="000168CB"/>
    <w:rsid w:val="0002472B"/>
    <w:rsid w:val="00024A70"/>
    <w:rsid w:val="0002550A"/>
    <w:rsid w:val="00032801"/>
    <w:rsid w:val="000365D1"/>
    <w:rsid w:val="0005338D"/>
    <w:rsid w:val="00053BCB"/>
    <w:rsid w:val="0006604F"/>
    <w:rsid w:val="0007780A"/>
    <w:rsid w:val="00086B9B"/>
    <w:rsid w:val="00087F36"/>
    <w:rsid w:val="0009411A"/>
    <w:rsid w:val="000A00C6"/>
    <w:rsid w:val="000A228E"/>
    <w:rsid w:val="000A6C7E"/>
    <w:rsid w:val="000A731C"/>
    <w:rsid w:val="000B0C4E"/>
    <w:rsid w:val="000B0DE8"/>
    <w:rsid w:val="000B2F18"/>
    <w:rsid w:val="000B37BD"/>
    <w:rsid w:val="000B4AA3"/>
    <w:rsid w:val="000B6D63"/>
    <w:rsid w:val="000B77A8"/>
    <w:rsid w:val="000C6E01"/>
    <w:rsid w:val="000D624F"/>
    <w:rsid w:val="000D767E"/>
    <w:rsid w:val="000E0712"/>
    <w:rsid w:val="000E64EA"/>
    <w:rsid w:val="000F0B7C"/>
    <w:rsid w:val="000F3071"/>
    <w:rsid w:val="00101913"/>
    <w:rsid w:val="0011592B"/>
    <w:rsid w:val="00123C7C"/>
    <w:rsid w:val="001423F0"/>
    <w:rsid w:val="00142D15"/>
    <w:rsid w:val="0014594D"/>
    <w:rsid w:val="001514A8"/>
    <w:rsid w:val="001515AE"/>
    <w:rsid w:val="00152084"/>
    <w:rsid w:val="001862C2"/>
    <w:rsid w:val="001915F6"/>
    <w:rsid w:val="001951D0"/>
    <w:rsid w:val="001A211C"/>
    <w:rsid w:val="001A4657"/>
    <w:rsid w:val="001A601B"/>
    <w:rsid w:val="001B1413"/>
    <w:rsid w:val="001C0758"/>
    <w:rsid w:val="001C48FB"/>
    <w:rsid w:val="001C6C38"/>
    <w:rsid w:val="001C7028"/>
    <w:rsid w:val="001D1B7C"/>
    <w:rsid w:val="001D38BF"/>
    <w:rsid w:val="001D6C5F"/>
    <w:rsid w:val="001E2BC2"/>
    <w:rsid w:val="001E3963"/>
    <w:rsid w:val="001E6C25"/>
    <w:rsid w:val="001F3ECC"/>
    <w:rsid w:val="00203E63"/>
    <w:rsid w:val="00206F8B"/>
    <w:rsid w:val="0021598C"/>
    <w:rsid w:val="00221B24"/>
    <w:rsid w:val="00226A70"/>
    <w:rsid w:val="00241A99"/>
    <w:rsid w:val="00244154"/>
    <w:rsid w:val="00253491"/>
    <w:rsid w:val="0025358A"/>
    <w:rsid w:val="002545B2"/>
    <w:rsid w:val="00254FE0"/>
    <w:rsid w:val="00255DF9"/>
    <w:rsid w:val="002563E0"/>
    <w:rsid w:val="00256559"/>
    <w:rsid w:val="002646B9"/>
    <w:rsid w:val="00271DC0"/>
    <w:rsid w:val="00276BC2"/>
    <w:rsid w:val="00296F6B"/>
    <w:rsid w:val="002A3798"/>
    <w:rsid w:val="002A4542"/>
    <w:rsid w:val="002B4DAB"/>
    <w:rsid w:val="002B78D9"/>
    <w:rsid w:val="002C0907"/>
    <w:rsid w:val="002C132F"/>
    <w:rsid w:val="002E42E0"/>
    <w:rsid w:val="002F1E06"/>
    <w:rsid w:val="002F267B"/>
    <w:rsid w:val="002F5EE1"/>
    <w:rsid w:val="002F70AB"/>
    <w:rsid w:val="003029CC"/>
    <w:rsid w:val="00303C83"/>
    <w:rsid w:val="00305FC5"/>
    <w:rsid w:val="00306EE6"/>
    <w:rsid w:val="0032109D"/>
    <w:rsid w:val="00321CDB"/>
    <w:rsid w:val="003332B6"/>
    <w:rsid w:val="0034600F"/>
    <w:rsid w:val="00353F2E"/>
    <w:rsid w:val="00370570"/>
    <w:rsid w:val="00370B9C"/>
    <w:rsid w:val="00371B44"/>
    <w:rsid w:val="00380245"/>
    <w:rsid w:val="0038122B"/>
    <w:rsid w:val="00392362"/>
    <w:rsid w:val="003A5242"/>
    <w:rsid w:val="003C15BF"/>
    <w:rsid w:val="003C2AC2"/>
    <w:rsid w:val="003C339C"/>
    <w:rsid w:val="003C671D"/>
    <w:rsid w:val="003D14F1"/>
    <w:rsid w:val="003D37E0"/>
    <w:rsid w:val="003D5BDF"/>
    <w:rsid w:val="003D6462"/>
    <w:rsid w:val="003D7B8B"/>
    <w:rsid w:val="003E7BB0"/>
    <w:rsid w:val="003F1104"/>
    <w:rsid w:val="003F337D"/>
    <w:rsid w:val="003F3547"/>
    <w:rsid w:val="003F3F07"/>
    <w:rsid w:val="003F7FAA"/>
    <w:rsid w:val="00400401"/>
    <w:rsid w:val="004014E3"/>
    <w:rsid w:val="00403882"/>
    <w:rsid w:val="00403E72"/>
    <w:rsid w:val="00433F58"/>
    <w:rsid w:val="0044203B"/>
    <w:rsid w:val="00443AEC"/>
    <w:rsid w:val="00445FC9"/>
    <w:rsid w:val="00461DB7"/>
    <w:rsid w:val="0046735D"/>
    <w:rsid w:val="004744D0"/>
    <w:rsid w:val="004841B7"/>
    <w:rsid w:val="004864DD"/>
    <w:rsid w:val="00494D38"/>
    <w:rsid w:val="00495944"/>
    <w:rsid w:val="00495F28"/>
    <w:rsid w:val="004A0636"/>
    <w:rsid w:val="004A1E20"/>
    <w:rsid w:val="004A2274"/>
    <w:rsid w:val="004A3A56"/>
    <w:rsid w:val="004A449B"/>
    <w:rsid w:val="004A6595"/>
    <w:rsid w:val="004A6B74"/>
    <w:rsid w:val="004C1927"/>
    <w:rsid w:val="004D68BE"/>
    <w:rsid w:val="004E01A9"/>
    <w:rsid w:val="004E0546"/>
    <w:rsid w:val="004E082A"/>
    <w:rsid w:val="004E21BA"/>
    <w:rsid w:val="004E346F"/>
    <w:rsid w:val="004F3E74"/>
    <w:rsid w:val="004F6A87"/>
    <w:rsid w:val="0050324C"/>
    <w:rsid w:val="00505820"/>
    <w:rsid w:val="0050716E"/>
    <w:rsid w:val="0051546B"/>
    <w:rsid w:val="00523B5B"/>
    <w:rsid w:val="00525236"/>
    <w:rsid w:val="0052542F"/>
    <w:rsid w:val="005321D0"/>
    <w:rsid w:val="00540875"/>
    <w:rsid w:val="00543708"/>
    <w:rsid w:val="00543E7A"/>
    <w:rsid w:val="00550AA9"/>
    <w:rsid w:val="00556842"/>
    <w:rsid w:val="005569B1"/>
    <w:rsid w:val="0056564A"/>
    <w:rsid w:val="00566BEC"/>
    <w:rsid w:val="00570C4F"/>
    <w:rsid w:val="005870D0"/>
    <w:rsid w:val="00590F1B"/>
    <w:rsid w:val="005916F0"/>
    <w:rsid w:val="005A52A2"/>
    <w:rsid w:val="005A57C0"/>
    <w:rsid w:val="005C43A1"/>
    <w:rsid w:val="005D263E"/>
    <w:rsid w:val="005E3BA1"/>
    <w:rsid w:val="005E649C"/>
    <w:rsid w:val="005F0211"/>
    <w:rsid w:val="005F36AE"/>
    <w:rsid w:val="00610DAB"/>
    <w:rsid w:val="00614476"/>
    <w:rsid w:val="006149F3"/>
    <w:rsid w:val="006159C5"/>
    <w:rsid w:val="006213C9"/>
    <w:rsid w:val="00625E3D"/>
    <w:rsid w:val="006634A3"/>
    <w:rsid w:val="00663F6D"/>
    <w:rsid w:val="006675CA"/>
    <w:rsid w:val="00686361"/>
    <w:rsid w:val="00692B25"/>
    <w:rsid w:val="006A0479"/>
    <w:rsid w:val="006B0483"/>
    <w:rsid w:val="006C01CA"/>
    <w:rsid w:val="006C02CB"/>
    <w:rsid w:val="006C4B3E"/>
    <w:rsid w:val="006C7298"/>
    <w:rsid w:val="006D1F12"/>
    <w:rsid w:val="006D2B8C"/>
    <w:rsid w:val="006F024B"/>
    <w:rsid w:val="006F17CE"/>
    <w:rsid w:val="00706661"/>
    <w:rsid w:val="0071386F"/>
    <w:rsid w:val="007138F8"/>
    <w:rsid w:val="007146C2"/>
    <w:rsid w:val="007157CC"/>
    <w:rsid w:val="00741EBA"/>
    <w:rsid w:val="00743125"/>
    <w:rsid w:val="0074339C"/>
    <w:rsid w:val="00745760"/>
    <w:rsid w:val="00757789"/>
    <w:rsid w:val="0076226F"/>
    <w:rsid w:val="00762729"/>
    <w:rsid w:val="00773750"/>
    <w:rsid w:val="00774021"/>
    <w:rsid w:val="00775020"/>
    <w:rsid w:val="007761A1"/>
    <w:rsid w:val="007869E6"/>
    <w:rsid w:val="00796AF8"/>
    <w:rsid w:val="007A1FB2"/>
    <w:rsid w:val="007A2061"/>
    <w:rsid w:val="007A2792"/>
    <w:rsid w:val="007B0781"/>
    <w:rsid w:val="007B1FE9"/>
    <w:rsid w:val="007C1AE7"/>
    <w:rsid w:val="007C2231"/>
    <w:rsid w:val="007C36A7"/>
    <w:rsid w:val="007C3D34"/>
    <w:rsid w:val="007D3619"/>
    <w:rsid w:val="007E1ADB"/>
    <w:rsid w:val="00805BA1"/>
    <w:rsid w:val="00807206"/>
    <w:rsid w:val="00811DFD"/>
    <w:rsid w:val="0081579E"/>
    <w:rsid w:val="00820293"/>
    <w:rsid w:val="0082468E"/>
    <w:rsid w:val="00842821"/>
    <w:rsid w:val="00851E34"/>
    <w:rsid w:val="00857257"/>
    <w:rsid w:val="008650C5"/>
    <w:rsid w:val="00872CB2"/>
    <w:rsid w:val="00875B43"/>
    <w:rsid w:val="0088296B"/>
    <w:rsid w:val="008967FA"/>
    <w:rsid w:val="008A2A3F"/>
    <w:rsid w:val="008B1DEE"/>
    <w:rsid w:val="008B5210"/>
    <w:rsid w:val="008B52C8"/>
    <w:rsid w:val="008B6C82"/>
    <w:rsid w:val="008D16D6"/>
    <w:rsid w:val="008D1AFD"/>
    <w:rsid w:val="008D52D8"/>
    <w:rsid w:val="008E15E0"/>
    <w:rsid w:val="008E1A0A"/>
    <w:rsid w:val="008E4EEE"/>
    <w:rsid w:val="008F2189"/>
    <w:rsid w:val="00916900"/>
    <w:rsid w:val="00920D1A"/>
    <w:rsid w:val="0092605E"/>
    <w:rsid w:val="00927E2F"/>
    <w:rsid w:val="00942AEB"/>
    <w:rsid w:val="009472C9"/>
    <w:rsid w:val="00955E70"/>
    <w:rsid w:val="0096220A"/>
    <w:rsid w:val="00963BA8"/>
    <w:rsid w:val="00965BB2"/>
    <w:rsid w:val="00972563"/>
    <w:rsid w:val="009813FA"/>
    <w:rsid w:val="00981465"/>
    <w:rsid w:val="00985ABC"/>
    <w:rsid w:val="00990E78"/>
    <w:rsid w:val="009B4660"/>
    <w:rsid w:val="009B47D2"/>
    <w:rsid w:val="009B49B7"/>
    <w:rsid w:val="009C1311"/>
    <w:rsid w:val="009C18D1"/>
    <w:rsid w:val="009D3E75"/>
    <w:rsid w:val="009E69D1"/>
    <w:rsid w:val="009F284A"/>
    <w:rsid w:val="009F5065"/>
    <w:rsid w:val="009F5ACF"/>
    <w:rsid w:val="009F5DF3"/>
    <w:rsid w:val="009F630D"/>
    <w:rsid w:val="00A111DA"/>
    <w:rsid w:val="00A1566C"/>
    <w:rsid w:val="00A228A6"/>
    <w:rsid w:val="00A3609B"/>
    <w:rsid w:val="00A374DC"/>
    <w:rsid w:val="00A55B35"/>
    <w:rsid w:val="00A56D10"/>
    <w:rsid w:val="00A56FB1"/>
    <w:rsid w:val="00A62893"/>
    <w:rsid w:val="00A70BF7"/>
    <w:rsid w:val="00A70CDE"/>
    <w:rsid w:val="00A7368C"/>
    <w:rsid w:val="00A8102B"/>
    <w:rsid w:val="00A86BFA"/>
    <w:rsid w:val="00A8781C"/>
    <w:rsid w:val="00A900E6"/>
    <w:rsid w:val="00A91B32"/>
    <w:rsid w:val="00A91C37"/>
    <w:rsid w:val="00A93970"/>
    <w:rsid w:val="00A97B0D"/>
    <w:rsid w:val="00A97B85"/>
    <w:rsid w:val="00AA03FB"/>
    <w:rsid w:val="00AA21D9"/>
    <w:rsid w:val="00AA354A"/>
    <w:rsid w:val="00AB0718"/>
    <w:rsid w:val="00AB1108"/>
    <w:rsid w:val="00AB2B11"/>
    <w:rsid w:val="00AB6354"/>
    <w:rsid w:val="00AC2C45"/>
    <w:rsid w:val="00AC7BF9"/>
    <w:rsid w:val="00AD270E"/>
    <w:rsid w:val="00AD434B"/>
    <w:rsid w:val="00AD4CB1"/>
    <w:rsid w:val="00AD4F0B"/>
    <w:rsid w:val="00AD684F"/>
    <w:rsid w:val="00AE0244"/>
    <w:rsid w:val="00AE333C"/>
    <w:rsid w:val="00AE7BBB"/>
    <w:rsid w:val="00AF3758"/>
    <w:rsid w:val="00AF3B68"/>
    <w:rsid w:val="00AF4DBA"/>
    <w:rsid w:val="00AF7B2F"/>
    <w:rsid w:val="00B14659"/>
    <w:rsid w:val="00B24A09"/>
    <w:rsid w:val="00B26A66"/>
    <w:rsid w:val="00B3322B"/>
    <w:rsid w:val="00B4622A"/>
    <w:rsid w:val="00B55EC7"/>
    <w:rsid w:val="00B60001"/>
    <w:rsid w:val="00B66CC8"/>
    <w:rsid w:val="00B738A4"/>
    <w:rsid w:val="00B82EE3"/>
    <w:rsid w:val="00B84A04"/>
    <w:rsid w:val="00B9133B"/>
    <w:rsid w:val="00B95DA5"/>
    <w:rsid w:val="00BB6A4B"/>
    <w:rsid w:val="00BB6D06"/>
    <w:rsid w:val="00BC0030"/>
    <w:rsid w:val="00BC1C62"/>
    <w:rsid w:val="00BC1E89"/>
    <w:rsid w:val="00BD359D"/>
    <w:rsid w:val="00BD3778"/>
    <w:rsid w:val="00BD7313"/>
    <w:rsid w:val="00BE3402"/>
    <w:rsid w:val="00BE4F1E"/>
    <w:rsid w:val="00BE5D00"/>
    <w:rsid w:val="00BF6053"/>
    <w:rsid w:val="00BF733C"/>
    <w:rsid w:val="00C02D24"/>
    <w:rsid w:val="00C04386"/>
    <w:rsid w:val="00C0705C"/>
    <w:rsid w:val="00C1028B"/>
    <w:rsid w:val="00C13EC4"/>
    <w:rsid w:val="00C16945"/>
    <w:rsid w:val="00C27060"/>
    <w:rsid w:val="00C2796D"/>
    <w:rsid w:val="00C32B9E"/>
    <w:rsid w:val="00C42667"/>
    <w:rsid w:val="00C43CC5"/>
    <w:rsid w:val="00C4533F"/>
    <w:rsid w:val="00C47178"/>
    <w:rsid w:val="00C51229"/>
    <w:rsid w:val="00C64E55"/>
    <w:rsid w:val="00C85CAA"/>
    <w:rsid w:val="00CA019E"/>
    <w:rsid w:val="00CC17E6"/>
    <w:rsid w:val="00CC1B3C"/>
    <w:rsid w:val="00CC2166"/>
    <w:rsid w:val="00CD037F"/>
    <w:rsid w:val="00CD11D3"/>
    <w:rsid w:val="00CD7200"/>
    <w:rsid w:val="00CE38AC"/>
    <w:rsid w:val="00CE40AD"/>
    <w:rsid w:val="00CE61CE"/>
    <w:rsid w:val="00CF073E"/>
    <w:rsid w:val="00CF4A9C"/>
    <w:rsid w:val="00CF64AD"/>
    <w:rsid w:val="00CF66B6"/>
    <w:rsid w:val="00D015DD"/>
    <w:rsid w:val="00D06037"/>
    <w:rsid w:val="00D10506"/>
    <w:rsid w:val="00D11538"/>
    <w:rsid w:val="00D17D0B"/>
    <w:rsid w:val="00D20EB0"/>
    <w:rsid w:val="00D22DEC"/>
    <w:rsid w:val="00D24F3A"/>
    <w:rsid w:val="00D25C05"/>
    <w:rsid w:val="00D579E1"/>
    <w:rsid w:val="00D71674"/>
    <w:rsid w:val="00D736CB"/>
    <w:rsid w:val="00D750C3"/>
    <w:rsid w:val="00D96517"/>
    <w:rsid w:val="00DA12A2"/>
    <w:rsid w:val="00DB1B50"/>
    <w:rsid w:val="00DB51F1"/>
    <w:rsid w:val="00DC228A"/>
    <w:rsid w:val="00DC70F9"/>
    <w:rsid w:val="00DC72A9"/>
    <w:rsid w:val="00DD38C7"/>
    <w:rsid w:val="00DE538F"/>
    <w:rsid w:val="00DF50F4"/>
    <w:rsid w:val="00E10A10"/>
    <w:rsid w:val="00E259B1"/>
    <w:rsid w:val="00E408BA"/>
    <w:rsid w:val="00E41BFF"/>
    <w:rsid w:val="00E42879"/>
    <w:rsid w:val="00E4347B"/>
    <w:rsid w:val="00E5223A"/>
    <w:rsid w:val="00E52471"/>
    <w:rsid w:val="00E52A82"/>
    <w:rsid w:val="00E63B4F"/>
    <w:rsid w:val="00E76C1A"/>
    <w:rsid w:val="00E95B8E"/>
    <w:rsid w:val="00EA0CA9"/>
    <w:rsid w:val="00EA1192"/>
    <w:rsid w:val="00EA1BF7"/>
    <w:rsid w:val="00EA550D"/>
    <w:rsid w:val="00EC55D2"/>
    <w:rsid w:val="00EC6D15"/>
    <w:rsid w:val="00ED0CD9"/>
    <w:rsid w:val="00ED71B0"/>
    <w:rsid w:val="00EE2070"/>
    <w:rsid w:val="00EE5417"/>
    <w:rsid w:val="00EE65FD"/>
    <w:rsid w:val="00F02A54"/>
    <w:rsid w:val="00F21D10"/>
    <w:rsid w:val="00F221B8"/>
    <w:rsid w:val="00F33B07"/>
    <w:rsid w:val="00F36C04"/>
    <w:rsid w:val="00F41FAB"/>
    <w:rsid w:val="00F42924"/>
    <w:rsid w:val="00F4492C"/>
    <w:rsid w:val="00F50C01"/>
    <w:rsid w:val="00F72A0C"/>
    <w:rsid w:val="00F76708"/>
    <w:rsid w:val="00F7774F"/>
    <w:rsid w:val="00F82F50"/>
    <w:rsid w:val="00F9379A"/>
    <w:rsid w:val="00FA1B6E"/>
    <w:rsid w:val="00FA4A49"/>
    <w:rsid w:val="00FD30C6"/>
    <w:rsid w:val="00FD514F"/>
    <w:rsid w:val="00FE0216"/>
    <w:rsid w:val="00FE5EA5"/>
    <w:rsid w:val="00FF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4B0816"/>
  <w15:chartTrackingRefBased/>
  <w15:docId w15:val="{2B867C81-18B7-46ED-83AA-1F6ED3D3D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F5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F506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F5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F5065"/>
    <w:rPr>
      <w:sz w:val="18"/>
      <w:szCs w:val="18"/>
    </w:rPr>
  </w:style>
  <w:style w:type="character" w:styleId="a7">
    <w:name w:val="annotation reference"/>
    <w:rsid w:val="001C7028"/>
    <w:rPr>
      <w:sz w:val="21"/>
      <w:szCs w:val="21"/>
    </w:rPr>
  </w:style>
  <w:style w:type="paragraph" w:styleId="a8">
    <w:name w:val="annotation text"/>
    <w:basedOn w:val="a"/>
    <w:link w:val="a9"/>
    <w:rsid w:val="001C7028"/>
    <w:pPr>
      <w:jc w:val="left"/>
    </w:pPr>
    <w:rPr>
      <w:rFonts w:ascii="Times New Roman" w:eastAsia="仿宋_GB2312" w:hAnsi="Times New Roman" w:cs="Times New Roman"/>
      <w:sz w:val="32"/>
      <w:szCs w:val="20"/>
    </w:rPr>
  </w:style>
  <w:style w:type="character" w:customStyle="1" w:styleId="a9">
    <w:name w:val="批注文字 字符"/>
    <w:basedOn w:val="a0"/>
    <w:link w:val="a8"/>
    <w:rsid w:val="001C7028"/>
    <w:rPr>
      <w:rFonts w:ascii="Times New Roman" w:eastAsia="仿宋_GB2312" w:hAnsi="Times New Roman" w:cs="Times New Roman"/>
      <w:sz w:val="32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C7028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C702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442</TotalTime>
  <Pages>2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myuser</dc:creator>
  <cp:keywords/>
  <dc:description/>
  <cp:lastModifiedBy>myuser</cp:lastModifiedBy>
  <cp:revision>2787</cp:revision>
  <dcterms:created xsi:type="dcterms:W3CDTF">2018-12-17T03:26:00Z</dcterms:created>
  <dcterms:modified xsi:type="dcterms:W3CDTF">2018-12-21T05:14:00Z</dcterms:modified>
</cp:coreProperties>
</file>